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54" w:rsidRPr="004C3019" w:rsidRDefault="004C3019" w:rsidP="00AE4954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----------------- </w:t>
      </w:r>
      <w:r w:rsidRPr="004C3019">
        <w:rPr>
          <w:b/>
          <w:sz w:val="28"/>
          <w:szCs w:val="28"/>
          <w:lang w:val="en-GB"/>
        </w:rPr>
        <w:t>CURRICULIUM VITAE</w:t>
      </w:r>
      <w:r>
        <w:rPr>
          <w:sz w:val="28"/>
          <w:szCs w:val="28"/>
          <w:lang w:val="en-GB"/>
        </w:rPr>
        <w:t xml:space="preserve"> </w:t>
      </w:r>
      <w:r w:rsidR="007917E4">
        <w:rPr>
          <w:sz w:val="28"/>
          <w:szCs w:val="28"/>
          <w:lang w:val="en-GB"/>
        </w:rPr>
        <w:t>Margaret Eide Hillestad</w:t>
      </w:r>
      <w:r w:rsidR="00AE4954" w:rsidRPr="004C3019">
        <w:rPr>
          <w:sz w:val="28"/>
          <w:szCs w:val="28"/>
          <w:lang w:val="en-GB"/>
        </w:rPr>
        <w:t xml:space="preserve"> ------------------</w:t>
      </w:r>
    </w:p>
    <w:p w:rsidR="00AE4954" w:rsidRPr="004C3019" w:rsidRDefault="004C3019" w:rsidP="00AE495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PERSONALIA</w:t>
      </w:r>
    </w:p>
    <w:p w:rsidR="00AE4954" w:rsidRPr="004C3019" w:rsidRDefault="007917E4" w:rsidP="00AE495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Margaret Eide Hillestad</w:t>
      </w:r>
    </w:p>
    <w:p w:rsidR="00AE4954" w:rsidRPr="004C3019" w:rsidRDefault="00083DE3" w:rsidP="00AE4954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Fødselsdato</w:t>
      </w:r>
      <w:proofErr w:type="spellEnd"/>
      <w:r w:rsidR="004C3019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14.02.</w:t>
      </w:r>
      <w:r w:rsidR="007917E4">
        <w:rPr>
          <w:rFonts w:ascii="Times New Roman" w:hAnsi="Times New Roman" w:cs="Times New Roman"/>
          <w:sz w:val="24"/>
          <w:szCs w:val="24"/>
          <w:lang w:val="en-GB"/>
        </w:rPr>
        <w:t>1961</w:t>
      </w:r>
    </w:p>
    <w:p w:rsidR="00AE4954" w:rsidRPr="004C3019" w:rsidRDefault="004C3019" w:rsidP="00AE4954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="00083DE3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="00AE4954" w:rsidRPr="004C301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4C3019">
        <w:rPr>
          <w:rFonts w:ascii="Times New Roman" w:hAnsi="Times New Roman" w:cs="Times New Roman"/>
          <w:sz w:val="24"/>
          <w:szCs w:val="24"/>
          <w:lang w:val="en-GB"/>
        </w:rPr>
        <w:t>Agr</w:t>
      </w:r>
      <w:r>
        <w:rPr>
          <w:rFonts w:ascii="Times New Roman" w:hAnsi="Times New Roman" w:cs="Times New Roman"/>
          <w:sz w:val="24"/>
          <w:szCs w:val="24"/>
          <w:lang w:val="en-GB"/>
        </w:rPr>
        <w:t>iAnalyse,</w:t>
      </w:r>
      <w:r w:rsidRPr="004C30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C3019">
        <w:rPr>
          <w:rFonts w:ascii="Times New Roman" w:hAnsi="Times New Roman" w:cs="Times New Roman"/>
          <w:sz w:val="24"/>
          <w:szCs w:val="24"/>
          <w:lang w:val="en-GB"/>
        </w:rPr>
        <w:t>Pb</w:t>
      </w:r>
      <w:proofErr w:type="spellEnd"/>
      <w:r w:rsidRPr="004C3019">
        <w:rPr>
          <w:rFonts w:ascii="Times New Roman" w:hAnsi="Times New Roman" w:cs="Times New Roman"/>
          <w:sz w:val="24"/>
          <w:szCs w:val="24"/>
          <w:lang w:val="en-GB"/>
        </w:rPr>
        <w:t xml:space="preserve">. 9347 </w:t>
      </w:r>
      <w:proofErr w:type="spellStart"/>
      <w:r w:rsidRPr="004C3019">
        <w:rPr>
          <w:rFonts w:ascii="Times New Roman" w:hAnsi="Times New Roman" w:cs="Times New Roman"/>
          <w:sz w:val="24"/>
          <w:szCs w:val="24"/>
          <w:lang w:val="en-GB"/>
        </w:rPr>
        <w:t>Grønland</w:t>
      </w:r>
      <w:proofErr w:type="spellEnd"/>
      <w:r w:rsidRPr="004C3019">
        <w:rPr>
          <w:rFonts w:ascii="Times New Roman" w:hAnsi="Times New Roman" w:cs="Times New Roman"/>
          <w:sz w:val="24"/>
          <w:szCs w:val="24"/>
          <w:lang w:val="en-GB"/>
        </w:rPr>
        <w:t>, N-0135 Oslo</w:t>
      </w:r>
    </w:p>
    <w:p w:rsidR="00AE4954" w:rsidRPr="004C3019" w:rsidRDefault="00083DE3" w:rsidP="00AE495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Mobil</w:t>
      </w:r>
      <w:r w:rsidR="00AE4954" w:rsidRPr="004C301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4C3019">
        <w:rPr>
          <w:rFonts w:ascii="Times New Roman" w:hAnsi="Times New Roman" w:cs="Times New Roman"/>
          <w:sz w:val="24"/>
          <w:szCs w:val="24"/>
          <w:lang w:val="en-GB"/>
        </w:rPr>
        <w:t xml:space="preserve"> +47 </w:t>
      </w:r>
      <w:r w:rsidR="007917E4">
        <w:rPr>
          <w:rFonts w:ascii="Times New Roman" w:hAnsi="Times New Roman" w:cs="Times New Roman"/>
          <w:sz w:val="24"/>
          <w:szCs w:val="24"/>
          <w:lang w:val="en-GB"/>
        </w:rPr>
        <w:t>91674555</w:t>
      </w:r>
    </w:p>
    <w:p w:rsidR="00AE4954" w:rsidRPr="004C3019" w:rsidRDefault="007917E4" w:rsidP="00AE495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E-post: meh</w:t>
      </w:r>
      <w:r w:rsidR="004C3019" w:rsidRPr="004C3019">
        <w:rPr>
          <w:rFonts w:ascii="Times New Roman" w:hAnsi="Times New Roman" w:cs="Times New Roman"/>
          <w:sz w:val="24"/>
          <w:szCs w:val="24"/>
          <w:lang w:val="en-GB"/>
        </w:rPr>
        <w:t>@agrianalyse.no</w:t>
      </w:r>
    </w:p>
    <w:p w:rsidR="00AE4954" w:rsidRPr="004C3019" w:rsidRDefault="00AE4954" w:rsidP="00AE495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E4954" w:rsidRPr="004C3019" w:rsidRDefault="00083DE3" w:rsidP="00AE495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UTDANNELSE</w:t>
      </w:r>
    </w:p>
    <w:p w:rsidR="00AE4954" w:rsidRPr="004C3019" w:rsidRDefault="007917E4" w:rsidP="008D2637">
      <w:pPr>
        <w:ind w:left="1410" w:hanging="141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1983-1988</w:t>
      </w:r>
      <w:r w:rsidR="008D2637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AE4954" w:rsidRPr="004C3019">
        <w:rPr>
          <w:rFonts w:ascii="Times New Roman" w:hAnsi="Times New Roman" w:cs="Times New Roman"/>
          <w:sz w:val="24"/>
          <w:szCs w:val="24"/>
          <w:lang w:val="en-GB"/>
        </w:rPr>
        <w:t>Cand</w:t>
      </w:r>
      <w:proofErr w:type="spellEnd"/>
      <w:r w:rsidR="00AE4954" w:rsidRPr="004C301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Oecon</w:t>
      </w:r>
      <w:proofErr w:type="spellEnd"/>
      <w:r w:rsidR="00AE4954" w:rsidRPr="004C3019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AE4954" w:rsidRPr="004C30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3019" w:rsidRPr="004C3019">
        <w:rPr>
          <w:rFonts w:ascii="Times New Roman" w:hAnsi="Times New Roman" w:cs="Times New Roman"/>
          <w:sz w:val="24"/>
          <w:szCs w:val="24"/>
          <w:lang w:val="en-GB"/>
        </w:rPr>
        <w:t>Universit</w:t>
      </w:r>
      <w:r w:rsidR="00E029E2">
        <w:rPr>
          <w:rFonts w:ascii="Times New Roman" w:hAnsi="Times New Roman" w:cs="Times New Roman"/>
          <w:sz w:val="24"/>
          <w:szCs w:val="24"/>
          <w:lang w:val="en-GB"/>
        </w:rPr>
        <w:t>etet</w:t>
      </w:r>
      <w:proofErr w:type="spellEnd"/>
      <w:r w:rsidR="004C3019" w:rsidRPr="004C30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9E2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4C3019" w:rsidRPr="004C30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Oslo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UiO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E4954" w:rsidRDefault="007917E4" w:rsidP="00AE495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1980 –1983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Matematikk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realfag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Universit</w:t>
      </w:r>
      <w:r w:rsidR="00E029E2">
        <w:rPr>
          <w:rFonts w:ascii="Times New Roman" w:hAnsi="Times New Roman" w:cs="Times New Roman"/>
          <w:sz w:val="24"/>
          <w:szCs w:val="24"/>
          <w:lang w:val="en-GB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9E2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Oslo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UiO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DE351B" w:rsidRDefault="00DE351B" w:rsidP="00AE495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1991 – 1991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Ledelse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samarbeid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(BI Oslo)</w:t>
      </w:r>
    </w:p>
    <w:p w:rsidR="007917E4" w:rsidRPr="004C3019" w:rsidRDefault="007917E4" w:rsidP="00AE495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E4954" w:rsidRPr="004C3019" w:rsidRDefault="00083DE3" w:rsidP="00AE495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ARBEIDSERFARING</w:t>
      </w:r>
    </w:p>
    <w:p w:rsidR="00AE4954" w:rsidRDefault="00AE4954" w:rsidP="00AE495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C3019">
        <w:rPr>
          <w:rFonts w:ascii="Times New Roman" w:hAnsi="Times New Roman" w:cs="Times New Roman"/>
          <w:sz w:val="24"/>
          <w:szCs w:val="24"/>
          <w:lang w:val="en-GB"/>
        </w:rPr>
        <w:t>200</w:t>
      </w:r>
      <w:r w:rsidR="007917E4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4C30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263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C30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E029E2">
        <w:rPr>
          <w:rFonts w:ascii="Times New Roman" w:hAnsi="Times New Roman" w:cs="Times New Roman"/>
          <w:sz w:val="24"/>
          <w:szCs w:val="24"/>
          <w:lang w:val="en-GB"/>
        </w:rPr>
        <w:t>d.d</w:t>
      </w:r>
      <w:proofErr w:type="spellEnd"/>
      <w:proofErr w:type="gramEnd"/>
      <w:r w:rsidR="00E029E2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E029E2">
        <w:rPr>
          <w:rFonts w:ascii="Times New Roman" w:hAnsi="Times New Roman" w:cs="Times New Roman"/>
          <w:sz w:val="24"/>
          <w:szCs w:val="24"/>
          <w:lang w:val="en-GB"/>
        </w:rPr>
        <w:t>Prosjektleder</w:t>
      </w:r>
      <w:proofErr w:type="spellEnd"/>
      <w:r w:rsidR="00E029E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8201A" w:rsidRPr="004C3019">
        <w:rPr>
          <w:rFonts w:ascii="Times New Roman" w:hAnsi="Times New Roman" w:cs="Times New Roman"/>
          <w:sz w:val="24"/>
          <w:szCs w:val="24"/>
          <w:lang w:val="en-GB"/>
        </w:rPr>
        <w:t>AgriAnalyse</w:t>
      </w:r>
      <w:r w:rsidR="008D26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917E4" w:rsidRDefault="007917E4" w:rsidP="00AE495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2001-2005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Regnskapssjef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Norgesfôr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AS</w:t>
      </w:r>
    </w:p>
    <w:p w:rsidR="007917E4" w:rsidRDefault="007917E4" w:rsidP="00AE495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1997- 2001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Regnskapssjef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MacGregor(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NOR)</w:t>
      </w:r>
    </w:p>
    <w:p w:rsidR="007917E4" w:rsidRDefault="007917E4" w:rsidP="00AE495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1993-1997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Rådgiver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konsernledelsen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NSB</w:t>
      </w:r>
    </w:p>
    <w:p w:rsidR="007917E4" w:rsidRDefault="007917E4" w:rsidP="00AE495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1989-1993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Sekretær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Norsk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Lærerlag</w:t>
      </w:r>
      <w:proofErr w:type="spellEnd"/>
    </w:p>
    <w:p w:rsidR="007917E4" w:rsidRDefault="007917E4" w:rsidP="00AE495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E351B" w:rsidRPr="00DE351B" w:rsidRDefault="00DE351B" w:rsidP="00AE495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351B">
        <w:rPr>
          <w:rFonts w:ascii="Times New Roman" w:hAnsi="Times New Roman" w:cs="Times New Roman"/>
          <w:b/>
          <w:sz w:val="24"/>
          <w:szCs w:val="24"/>
          <w:lang w:val="en-GB"/>
        </w:rPr>
        <w:t>ANNEN ERFARING</w:t>
      </w:r>
    </w:p>
    <w:p w:rsidR="00DE351B" w:rsidRDefault="00DE351B" w:rsidP="00AE495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1991-1995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Varamedlem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Oslo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Bystyre</w:t>
      </w:r>
      <w:proofErr w:type="spellEnd"/>
    </w:p>
    <w:p w:rsidR="00DE351B" w:rsidRDefault="00DE351B" w:rsidP="00AE495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1991-1995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Medlem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kontrollutvalget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Oslo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Bystyre</w:t>
      </w:r>
      <w:proofErr w:type="spellEnd"/>
    </w:p>
    <w:p w:rsidR="00DE351B" w:rsidRDefault="00DE351B" w:rsidP="00AE495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1991-1995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Medle</w:t>
      </w:r>
      <w:r w:rsidR="00660E42">
        <w:rPr>
          <w:rFonts w:ascii="Times New Roman" w:hAnsi="Times New Roman" w:cs="Times New Roman"/>
          <w:sz w:val="24"/>
          <w:szCs w:val="24"/>
          <w:lang w:val="en-GB"/>
        </w:rPr>
        <w:t>m</w:t>
      </w:r>
      <w:proofErr w:type="spellEnd"/>
      <w:r w:rsidR="00660E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0E42">
        <w:rPr>
          <w:rFonts w:ascii="Times New Roman" w:hAnsi="Times New Roman" w:cs="Times New Roman"/>
          <w:sz w:val="24"/>
          <w:szCs w:val="24"/>
          <w:lang w:val="en-GB"/>
        </w:rPr>
        <w:t>av</w:t>
      </w:r>
      <w:proofErr w:type="spellEnd"/>
      <w:r w:rsidR="00660E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0E42">
        <w:rPr>
          <w:rFonts w:ascii="Times New Roman" w:hAnsi="Times New Roman" w:cs="Times New Roman"/>
          <w:sz w:val="24"/>
          <w:szCs w:val="24"/>
          <w:lang w:val="en-GB"/>
        </w:rPr>
        <w:t>Kommunenes</w:t>
      </w:r>
      <w:proofErr w:type="spellEnd"/>
      <w:r w:rsidR="00660E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0E42">
        <w:rPr>
          <w:rFonts w:ascii="Times New Roman" w:hAnsi="Times New Roman" w:cs="Times New Roman"/>
          <w:sz w:val="24"/>
          <w:szCs w:val="24"/>
          <w:lang w:val="en-GB"/>
        </w:rPr>
        <w:t>Sentralforbunds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Landsting</w:t>
      </w:r>
      <w:proofErr w:type="spellEnd"/>
    </w:p>
    <w:p w:rsidR="00DE351B" w:rsidRDefault="00DE351B" w:rsidP="00AE495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1995-1996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Medlem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NOU 1996:13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Overføringsordninger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til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barnefamilier</w:t>
      </w:r>
      <w:proofErr w:type="spellEnd"/>
    </w:p>
    <w:p w:rsidR="00DE351B" w:rsidRDefault="00DE351B" w:rsidP="00AE495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1985-1995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Nestleder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leder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Oslo Senterparti</w:t>
      </w:r>
    </w:p>
    <w:p w:rsidR="00DE351B" w:rsidRDefault="00DE351B" w:rsidP="00AE495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2003-2010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Nestleder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leder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Senterkvinnene</w:t>
      </w:r>
      <w:proofErr w:type="spellEnd"/>
    </w:p>
    <w:p w:rsidR="00DE351B" w:rsidRDefault="00DE351B" w:rsidP="00AE495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1990-1994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Styremedlem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Kvinneunviersitetet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på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Løten</w:t>
      </w:r>
      <w:proofErr w:type="spellEnd"/>
    </w:p>
    <w:p w:rsidR="00DE351B" w:rsidRDefault="00DE351B" w:rsidP="00AE495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2006-2012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Medlem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Vinmonopolets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bedriftsforsamling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kontrollutvalg</w:t>
      </w:r>
      <w:proofErr w:type="spellEnd"/>
    </w:p>
    <w:p w:rsidR="00DE351B" w:rsidRDefault="00DE351B" w:rsidP="00AE495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917E4" w:rsidRPr="004C3019" w:rsidRDefault="007917E4" w:rsidP="00AE495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75056" w:rsidRDefault="00A75056" w:rsidP="0068338F">
      <w:pPr>
        <w:spacing w:after="1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75056">
        <w:rPr>
          <w:rFonts w:ascii="Times New Roman" w:hAnsi="Times New Roman" w:cs="Times New Roman"/>
          <w:b/>
          <w:sz w:val="24"/>
          <w:szCs w:val="24"/>
          <w:lang w:val="en-GB"/>
        </w:rPr>
        <w:t>PUBLI</w:t>
      </w:r>
      <w:r w:rsidR="00083DE3">
        <w:rPr>
          <w:rFonts w:ascii="Times New Roman" w:hAnsi="Times New Roman" w:cs="Times New Roman"/>
          <w:b/>
          <w:sz w:val="24"/>
          <w:szCs w:val="24"/>
          <w:lang w:val="en-GB"/>
        </w:rPr>
        <w:t>KASJONER</w:t>
      </w:r>
    </w:p>
    <w:p w:rsidR="001A1D03" w:rsidRDefault="001A1D03" w:rsidP="001A1D03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Hillestad.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M.E. (2017).</w:t>
      </w:r>
      <w:r w:rsidRPr="001A1D03">
        <w:rPr>
          <w:rFonts w:ascii="Times New Roman" w:hAnsi="Times New Roman" w:cs="Times New Roman"/>
          <w:i/>
          <w:sz w:val="20"/>
          <w:szCs w:val="20"/>
          <w:lang w:val="en-GB"/>
        </w:rPr>
        <w:t xml:space="preserve">Bioøkonomien – EU </w:t>
      </w:r>
      <w:proofErr w:type="spellStart"/>
      <w:proofErr w:type="gramStart"/>
      <w:r w:rsidRPr="001A1D03">
        <w:rPr>
          <w:rFonts w:ascii="Times New Roman" w:hAnsi="Times New Roman" w:cs="Times New Roman"/>
          <w:i/>
          <w:sz w:val="20"/>
          <w:szCs w:val="20"/>
          <w:lang w:val="en-GB"/>
        </w:rPr>
        <w:t>og</w:t>
      </w:r>
      <w:proofErr w:type="spellEnd"/>
      <w:proofErr w:type="gramEnd"/>
      <w:r w:rsidRPr="001A1D03">
        <w:rPr>
          <w:rFonts w:ascii="Times New Roman" w:hAnsi="Times New Roman" w:cs="Times New Roman"/>
          <w:i/>
          <w:sz w:val="20"/>
          <w:szCs w:val="20"/>
          <w:lang w:val="en-GB"/>
        </w:rPr>
        <w:t xml:space="preserve"> USA</w:t>
      </w:r>
      <w:r>
        <w:rPr>
          <w:rFonts w:ascii="Times New Roman" w:hAnsi="Times New Roman" w:cs="Times New Roman"/>
          <w:sz w:val="20"/>
          <w:szCs w:val="20"/>
          <w:lang w:val="en-GB"/>
        </w:rPr>
        <w:t>. Rapport 4-2017. (Oslo) AgriAnalyse</w:t>
      </w:r>
    </w:p>
    <w:p w:rsidR="001A1D03" w:rsidRDefault="001A1D03" w:rsidP="001A1D03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Hillestad.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M.E., Fjellhammer, E. (2017). </w:t>
      </w:r>
      <w:proofErr w:type="spellStart"/>
      <w:proofErr w:type="gramStart"/>
      <w:r w:rsidRPr="001A1D03">
        <w:rPr>
          <w:rFonts w:ascii="Times New Roman" w:hAnsi="Times New Roman" w:cs="Times New Roman"/>
          <w:i/>
          <w:sz w:val="20"/>
          <w:szCs w:val="20"/>
          <w:lang w:val="en-GB"/>
        </w:rPr>
        <w:t>Ringvirkninger</w:t>
      </w:r>
      <w:proofErr w:type="spellEnd"/>
      <w:r w:rsidRPr="001A1D03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1A1D03">
        <w:rPr>
          <w:rFonts w:ascii="Times New Roman" w:hAnsi="Times New Roman" w:cs="Times New Roman"/>
          <w:i/>
          <w:sz w:val="20"/>
          <w:szCs w:val="20"/>
          <w:lang w:val="en-GB"/>
        </w:rPr>
        <w:t>av</w:t>
      </w:r>
      <w:proofErr w:type="spellEnd"/>
      <w:r w:rsidRPr="001A1D03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1A1D03">
        <w:rPr>
          <w:rFonts w:ascii="Times New Roman" w:hAnsi="Times New Roman" w:cs="Times New Roman"/>
          <w:i/>
          <w:sz w:val="20"/>
          <w:szCs w:val="20"/>
          <w:lang w:val="en-GB"/>
        </w:rPr>
        <w:t>strukturendringer</w:t>
      </w:r>
      <w:proofErr w:type="spellEnd"/>
      <w:r w:rsidRPr="001A1D03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1A1D03">
        <w:rPr>
          <w:rFonts w:ascii="Times New Roman" w:hAnsi="Times New Roman" w:cs="Times New Roman"/>
          <w:i/>
          <w:sz w:val="20"/>
          <w:szCs w:val="20"/>
          <w:lang w:val="en-GB"/>
        </w:rPr>
        <w:t>i</w:t>
      </w:r>
      <w:proofErr w:type="spellEnd"/>
      <w:r w:rsidRPr="001A1D03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Oppland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Notat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1-2017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.(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>Oslo) AgriAnalyse</w:t>
      </w:r>
    </w:p>
    <w:p w:rsidR="00E029E2" w:rsidRDefault="00E029E2" w:rsidP="00346C2C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346C2C">
        <w:rPr>
          <w:rFonts w:ascii="Times New Roman" w:hAnsi="Times New Roman" w:cs="Times New Roman"/>
          <w:sz w:val="20"/>
          <w:szCs w:val="20"/>
          <w:lang w:val="en-GB"/>
        </w:rPr>
        <w:t>Bunger, A., Hillestad, M. E. (2016).</w:t>
      </w:r>
      <w:proofErr w:type="gram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Landbruksbarometeret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2015</w:t>
      </w:r>
      <w:r w:rsidRPr="00346C2C"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Oslo: AgriAnalyse.</w:t>
      </w:r>
    </w:p>
    <w:p w:rsidR="00F43948" w:rsidRDefault="001A1D03" w:rsidP="00346C2C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Hillestad.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M.E. (2016).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1A1D03">
        <w:rPr>
          <w:rFonts w:ascii="Times New Roman" w:hAnsi="Times New Roman" w:cs="Times New Roman"/>
          <w:i/>
          <w:sz w:val="20"/>
          <w:szCs w:val="20"/>
          <w:lang w:val="en-GB"/>
        </w:rPr>
        <w:t xml:space="preserve">Den </w:t>
      </w:r>
      <w:proofErr w:type="spellStart"/>
      <w:r w:rsidRPr="001A1D03">
        <w:rPr>
          <w:rFonts w:ascii="Times New Roman" w:hAnsi="Times New Roman" w:cs="Times New Roman"/>
          <w:i/>
          <w:sz w:val="20"/>
          <w:szCs w:val="20"/>
          <w:lang w:val="en-GB"/>
        </w:rPr>
        <w:t>synlige</w:t>
      </w:r>
      <w:proofErr w:type="spellEnd"/>
      <w:r w:rsidRPr="001A1D03">
        <w:rPr>
          <w:rFonts w:ascii="Times New Roman" w:hAnsi="Times New Roman" w:cs="Times New Roman"/>
          <w:i/>
          <w:sz w:val="20"/>
          <w:szCs w:val="20"/>
          <w:lang w:val="en-GB"/>
        </w:rPr>
        <w:t xml:space="preserve"> hand – USAs </w:t>
      </w:r>
      <w:proofErr w:type="spellStart"/>
      <w:r w:rsidRPr="001A1D03">
        <w:rPr>
          <w:rFonts w:ascii="Times New Roman" w:hAnsi="Times New Roman" w:cs="Times New Roman"/>
          <w:i/>
          <w:sz w:val="20"/>
          <w:szCs w:val="20"/>
          <w:lang w:val="en-GB"/>
        </w:rPr>
        <w:t>landbrukspolitikk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Rapport 1-2016. (Oslo) AgriAnalyse</w:t>
      </w:r>
    </w:p>
    <w:p w:rsidR="00F43948" w:rsidRDefault="00F43948" w:rsidP="00346C2C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Hillestad.M.E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>.,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Smedshaug.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Ch.A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>.,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(2015). </w:t>
      </w:r>
      <w:proofErr w:type="spellStart"/>
      <w:proofErr w:type="gramStart"/>
      <w:r w:rsidRPr="00F43948">
        <w:rPr>
          <w:rFonts w:ascii="Times New Roman" w:hAnsi="Times New Roman" w:cs="Times New Roman"/>
          <w:i/>
          <w:sz w:val="20"/>
          <w:szCs w:val="20"/>
          <w:lang w:val="en-GB"/>
        </w:rPr>
        <w:t>Er</w:t>
      </w:r>
      <w:proofErr w:type="spellEnd"/>
      <w:r w:rsidRPr="00F43948">
        <w:rPr>
          <w:rFonts w:ascii="Times New Roman" w:hAnsi="Times New Roman" w:cs="Times New Roman"/>
          <w:i/>
          <w:sz w:val="20"/>
          <w:szCs w:val="20"/>
          <w:lang w:val="en-GB"/>
        </w:rPr>
        <w:t xml:space="preserve"> TTIP </w:t>
      </w:r>
      <w:proofErr w:type="spellStart"/>
      <w:r w:rsidRPr="00F43948">
        <w:rPr>
          <w:rFonts w:ascii="Times New Roman" w:hAnsi="Times New Roman" w:cs="Times New Roman"/>
          <w:i/>
          <w:sz w:val="20"/>
          <w:szCs w:val="20"/>
          <w:lang w:val="en-GB"/>
        </w:rPr>
        <w:t>løsningen</w:t>
      </w:r>
      <w:proofErr w:type="spellEnd"/>
      <w:r w:rsidRPr="00F43948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43948">
        <w:rPr>
          <w:rFonts w:ascii="Times New Roman" w:hAnsi="Times New Roman" w:cs="Times New Roman"/>
          <w:i/>
          <w:sz w:val="20"/>
          <w:szCs w:val="20"/>
          <w:lang w:val="en-GB"/>
        </w:rPr>
        <w:t>på</w:t>
      </w:r>
      <w:proofErr w:type="spellEnd"/>
      <w:r w:rsidRPr="00F43948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F43948">
        <w:rPr>
          <w:rFonts w:ascii="Times New Roman" w:hAnsi="Times New Roman" w:cs="Times New Roman"/>
          <w:i/>
          <w:sz w:val="20"/>
          <w:szCs w:val="20"/>
          <w:lang w:val="en-GB"/>
        </w:rPr>
        <w:t>krisen</w:t>
      </w:r>
      <w:proofErr w:type="spellEnd"/>
      <w:r w:rsidRPr="00F43948">
        <w:rPr>
          <w:rFonts w:ascii="Times New Roman" w:hAnsi="Times New Roman" w:cs="Times New Roman"/>
          <w:i/>
          <w:sz w:val="20"/>
          <w:szCs w:val="20"/>
          <w:lang w:val="en-GB"/>
        </w:rPr>
        <w:t>?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Notat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2-2015. (Oslo)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AgriAnlyse</w:t>
      </w:r>
      <w:proofErr w:type="spellEnd"/>
    </w:p>
    <w:p w:rsidR="001D05DB" w:rsidRDefault="001D05DB" w:rsidP="00346C2C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Hillestad, M.E., Knudsen.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J.K., Dalen. K., Qvenild.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M., (2015) </w:t>
      </w:r>
      <w:proofErr w:type="spellStart"/>
      <w:r w:rsidRPr="001D05DB">
        <w:rPr>
          <w:rFonts w:ascii="Times New Roman" w:hAnsi="Times New Roman" w:cs="Times New Roman"/>
          <w:i/>
          <w:sz w:val="20"/>
          <w:szCs w:val="20"/>
          <w:lang w:val="en-GB"/>
        </w:rPr>
        <w:t>Oljen</w:t>
      </w:r>
      <w:proofErr w:type="spellEnd"/>
      <w:r w:rsidRPr="001D05D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1D05DB">
        <w:rPr>
          <w:rFonts w:ascii="Times New Roman" w:hAnsi="Times New Roman" w:cs="Times New Roman"/>
          <w:i/>
          <w:sz w:val="20"/>
          <w:szCs w:val="20"/>
          <w:lang w:val="en-GB"/>
        </w:rPr>
        <w:t>som</w:t>
      </w:r>
      <w:proofErr w:type="spellEnd"/>
      <w:r w:rsidRPr="001D05D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1D05DB">
        <w:rPr>
          <w:rFonts w:ascii="Times New Roman" w:hAnsi="Times New Roman" w:cs="Times New Roman"/>
          <w:i/>
          <w:sz w:val="20"/>
          <w:szCs w:val="20"/>
          <w:lang w:val="en-GB"/>
        </w:rPr>
        <w:t>inspirasjon</w:t>
      </w:r>
      <w:proofErr w:type="spellEnd"/>
      <w:r w:rsidRPr="001D05D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for bioøkonomien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Rapport 4-2015. Oslo. AgriAnalyse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og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SINTEF</w:t>
      </w:r>
    </w:p>
    <w:p w:rsidR="00F43948" w:rsidRDefault="00F43948" w:rsidP="00F43948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Arnoldussen, A.H., </w:t>
      </w:r>
      <w:proofErr w:type="spellStart"/>
      <w:r w:rsidRPr="00346C2C">
        <w:rPr>
          <w:rFonts w:ascii="Times New Roman" w:hAnsi="Times New Roman" w:cs="Times New Roman"/>
          <w:sz w:val="20"/>
          <w:szCs w:val="20"/>
          <w:lang w:val="en-GB"/>
        </w:rPr>
        <w:t>Forbord</w:t>
      </w:r>
      <w:proofErr w:type="spell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, M., </w:t>
      </w:r>
      <w:proofErr w:type="spellStart"/>
      <w:r w:rsidRPr="00346C2C">
        <w:rPr>
          <w:rFonts w:ascii="Times New Roman" w:hAnsi="Times New Roman" w:cs="Times New Roman"/>
          <w:sz w:val="20"/>
          <w:szCs w:val="20"/>
          <w:lang w:val="en-GB"/>
        </w:rPr>
        <w:t>Grønlund</w:t>
      </w:r>
      <w:proofErr w:type="spell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, A., Hillestad, M.E., Mittenzwei, K., Pettersen, I. </w:t>
      </w:r>
      <w:proofErr w:type="spellStart"/>
      <w:proofErr w:type="gramStart"/>
      <w:r w:rsidRPr="00346C2C">
        <w:rPr>
          <w:rFonts w:ascii="Times New Roman" w:hAnsi="Times New Roman" w:cs="Times New Roman"/>
          <w:sz w:val="20"/>
          <w:szCs w:val="20"/>
          <w:lang w:val="en-GB"/>
        </w:rPr>
        <w:t>og</w:t>
      </w:r>
      <w:proofErr w:type="spellEnd"/>
      <w:proofErr w:type="gram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Tufte, T. (2014). </w:t>
      </w:r>
      <w:proofErr w:type="gram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«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Økt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matproduksjon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på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norske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arealer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».</w:t>
      </w:r>
      <w:proofErr w:type="gram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Rapport 6 – 2014. Oslo: AgriAnalyse</w:t>
      </w:r>
    </w:p>
    <w:p w:rsidR="00EF1C2D" w:rsidRPr="00346C2C" w:rsidRDefault="00EF1C2D" w:rsidP="00346C2C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AgriAnalyse (2014):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Økt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produksjon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av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rødt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kjøtt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på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norsk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fôrressurser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.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Hvordan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få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flere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mordyr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proofErr w:type="gram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og</w:t>
      </w:r>
      <w:proofErr w:type="spellEnd"/>
      <w:proofErr w:type="gram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høyere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produksjon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Rapport 5 -2014.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Oslo. AgriAnalyse</w:t>
      </w:r>
    </w:p>
    <w:p w:rsidR="00E029E2" w:rsidRDefault="00E029E2" w:rsidP="00346C2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346C2C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Hillestad, M. E., Smedshaug, C. A. (2013).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Er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gram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vi</w:t>
      </w:r>
      <w:proofErr w:type="gram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for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rike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for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Vestlandsjordbruket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?</w:t>
      </w:r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(Rapport No. 1</w:t>
      </w:r>
      <w:r w:rsidR="00415DFE">
        <w:rPr>
          <w:rFonts w:ascii="Times New Roman" w:hAnsi="Times New Roman" w:cs="Times New Roman"/>
          <w:sz w:val="20"/>
          <w:szCs w:val="20"/>
          <w:lang w:val="en-GB"/>
        </w:rPr>
        <w:t xml:space="preserve"> - 2013</w:t>
      </w:r>
      <w:r w:rsidRPr="00346C2C">
        <w:rPr>
          <w:rFonts w:ascii="Times New Roman" w:hAnsi="Times New Roman" w:cs="Times New Roman"/>
          <w:sz w:val="20"/>
          <w:szCs w:val="20"/>
          <w:lang w:val="en-GB"/>
        </w:rPr>
        <w:t>). Oslo: AgriAnalyse.</w:t>
      </w:r>
    </w:p>
    <w:p w:rsidR="00A30E61" w:rsidRDefault="00A30E61" w:rsidP="00346C2C">
      <w:pPr>
        <w:rPr>
          <w:rFonts w:ascii="Times New Roman" w:hAnsi="Times New Roman" w:cs="Times New Roman"/>
          <w:i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Hillestad, M.E., Eldby, H.I (2013).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Framtidas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landbruksakademikere;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Flere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grønnere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  <w:lang w:val="en-GB"/>
        </w:rPr>
        <w:t>og</w:t>
      </w:r>
      <w:proofErr w:type="spellEnd"/>
      <w:proofErr w:type="gram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mer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klimatipassede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. </w:t>
      </w:r>
      <w:r w:rsidRPr="00A30E61">
        <w:rPr>
          <w:rFonts w:ascii="Times New Roman" w:hAnsi="Times New Roman" w:cs="Times New Roman"/>
          <w:sz w:val="20"/>
          <w:szCs w:val="20"/>
          <w:lang w:val="en-GB"/>
        </w:rPr>
        <w:t xml:space="preserve">Rapport 4-2013. </w:t>
      </w:r>
      <w:proofErr w:type="spellStart"/>
      <w:r w:rsidRPr="00A30E61">
        <w:rPr>
          <w:rFonts w:ascii="Times New Roman" w:hAnsi="Times New Roman" w:cs="Times New Roman"/>
          <w:sz w:val="20"/>
          <w:szCs w:val="20"/>
          <w:lang w:val="en-GB"/>
        </w:rPr>
        <w:t>Oslo.AgriAnalyse</w:t>
      </w:r>
      <w:proofErr w:type="spellEnd"/>
    </w:p>
    <w:p w:rsidR="00480027" w:rsidRPr="00346C2C" w:rsidRDefault="00480027" w:rsidP="00346C2C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Smedshaug, C. A., Tufte, T., </w:t>
      </w:r>
      <w:proofErr w:type="spellStart"/>
      <w:r w:rsidRPr="00346C2C">
        <w:rPr>
          <w:rFonts w:ascii="Times New Roman" w:hAnsi="Times New Roman" w:cs="Times New Roman"/>
          <w:sz w:val="20"/>
          <w:szCs w:val="20"/>
          <w:lang w:val="en-GB"/>
        </w:rPr>
        <w:t>Hageberg</w:t>
      </w:r>
      <w:proofErr w:type="spellEnd"/>
      <w:r w:rsidRPr="00346C2C">
        <w:rPr>
          <w:rFonts w:ascii="Times New Roman" w:hAnsi="Times New Roman" w:cs="Times New Roman"/>
          <w:sz w:val="20"/>
          <w:szCs w:val="20"/>
          <w:lang w:val="en-GB"/>
        </w:rPr>
        <w:t>, E., Hillestad, M. E., Fjellhammer, E., &amp; Eldby, H. (2013).</w:t>
      </w:r>
      <w:proofErr w:type="gram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Investeringer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som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virkemiddel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.</w:t>
      </w:r>
      <w:proofErr w:type="gram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Hvordan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øke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råvareproduksjonen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proofErr w:type="gram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og</w:t>
      </w:r>
      <w:proofErr w:type="spellEnd"/>
      <w:proofErr w:type="gram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sikre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matindustriens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råvaretilgang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346C2C">
        <w:rPr>
          <w:rFonts w:ascii="Times New Roman" w:hAnsi="Times New Roman" w:cs="Times New Roman"/>
          <w:sz w:val="20"/>
          <w:szCs w:val="20"/>
          <w:lang w:val="en-GB"/>
        </w:rPr>
        <w:t>(No. 3). Oslo.</w:t>
      </w:r>
    </w:p>
    <w:p w:rsidR="00A3034D" w:rsidRPr="00346C2C" w:rsidRDefault="00A3034D" w:rsidP="00A3034D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346C2C">
        <w:rPr>
          <w:rFonts w:ascii="Times New Roman" w:hAnsi="Times New Roman" w:cs="Times New Roman"/>
          <w:sz w:val="20"/>
          <w:szCs w:val="20"/>
          <w:lang w:val="en-GB"/>
        </w:rPr>
        <w:t>Hillestad, M.E., (20</w:t>
      </w:r>
      <w:r w:rsidR="00415DFE">
        <w:rPr>
          <w:rFonts w:ascii="Times New Roman" w:hAnsi="Times New Roman" w:cs="Times New Roman"/>
          <w:sz w:val="20"/>
          <w:szCs w:val="20"/>
          <w:lang w:val="en-GB"/>
        </w:rPr>
        <w:t>13)</w:t>
      </w:r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proofErr w:type="spellStart"/>
      <w:r w:rsidR="00415DFE">
        <w:rPr>
          <w:rFonts w:ascii="Times New Roman" w:hAnsi="Times New Roman" w:cs="Times New Roman"/>
          <w:i/>
          <w:sz w:val="20"/>
          <w:szCs w:val="20"/>
          <w:lang w:val="en-GB"/>
        </w:rPr>
        <w:t>Kornkammer</w:t>
      </w:r>
      <w:proofErr w:type="spellEnd"/>
      <w:r w:rsidR="00415DFE">
        <w:rPr>
          <w:rFonts w:ascii="Times New Roman" w:hAnsi="Times New Roman" w:cs="Times New Roman"/>
          <w:i/>
          <w:sz w:val="20"/>
          <w:szCs w:val="20"/>
          <w:lang w:val="en-GB"/>
        </w:rPr>
        <w:t xml:space="preserve"> under press. </w:t>
      </w:r>
      <w:proofErr w:type="spellStart"/>
      <w:r w:rsidR="00415DFE">
        <w:rPr>
          <w:rFonts w:ascii="Times New Roman" w:hAnsi="Times New Roman" w:cs="Times New Roman"/>
          <w:i/>
          <w:sz w:val="20"/>
          <w:szCs w:val="20"/>
          <w:lang w:val="en-GB"/>
        </w:rPr>
        <w:t>Verdiskaping</w:t>
      </w:r>
      <w:proofErr w:type="spellEnd"/>
      <w:r w:rsidR="00415DFE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="00415DFE">
        <w:rPr>
          <w:rFonts w:ascii="Times New Roman" w:hAnsi="Times New Roman" w:cs="Times New Roman"/>
          <w:i/>
          <w:sz w:val="20"/>
          <w:szCs w:val="20"/>
          <w:lang w:val="en-GB"/>
        </w:rPr>
        <w:t>i</w:t>
      </w:r>
      <w:proofErr w:type="spellEnd"/>
      <w:r w:rsidR="00415DFE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="00415DFE">
        <w:rPr>
          <w:rFonts w:ascii="Times New Roman" w:hAnsi="Times New Roman" w:cs="Times New Roman"/>
          <w:i/>
          <w:sz w:val="20"/>
          <w:szCs w:val="20"/>
          <w:lang w:val="en-GB"/>
        </w:rPr>
        <w:t>landbruk</w:t>
      </w:r>
      <w:proofErr w:type="spellEnd"/>
      <w:r w:rsidR="00415DFE">
        <w:rPr>
          <w:rFonts w:ascii="Times New Roman" w:hAnsi="Times New Roman" w:cs="Times New Roman"/>
          <w:i/>
          <w:sz w:val="20"/>
          <w:szCs w:val="20"/>
          <w:lang w:val="en-GB"/>
        </w:rPr>
        <w:t xml:space="preserve">- </w:t>
      </w:r>
      <w:proofErr w:type="spellStart"/>
      <w:r w:rsidR="00415DFE">
        <w:rPr>
          <w:rFonts w:ascii="Times New Roman" w:hAnsi="Times New Roman" w:cs="Times New Roman"/>
          <w:i/>
          <w:sz w:val="20"/>
          <w:szCs w:val="20"/>
          <w:lang w:val="en-GB"/>
        </w:rPr>
        <w:t>næringsmiddel</w:t>
      </w:r>
      <w:proofErr w:type="spellEnd"/>
      <w:r w:rsidR="00415DFE">
        <w:rPr>
          <w:rFonts w:ascii="Times New Roman" w:hAnsi="Times New Roman" w:cs="Times New Roman"/>
          <w:i/>
          <w:sz w:val="20"/>
          <w:szCs w:val="20"/>
          <w:lang w:val="en-GB"/>
        </w:rPr>
        <w:t xml:space="preserve">- </w:t>
      </w:r>
      <w:proofErr w:type="spellStart"/>
      <w:r w:rsidR="00415DFE">
        <w:rPr>
          <w:rFonts w:ascii="Times New Roman" w:hAnsi="Times New Roman" w:cs="Times New Roman"/>
          <w:i/>
          <w:sz w:val="20"/>
          <w:szCs w:val="20"/>
          <w:lang w:val="en-GB"/>
        </w:rPr>
        <w:t>og</w:t>
      </w:r>
      <w:proofErr w:type="spellEnd"/>
      <w:r w:rsidR="00415DFE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gramStart"/>
      <w:r w:rsidR="00415DFE">
        <w:rPr>
          <w:rFonts w:ascii="Times New Roman" w:hAnsi="Times New Roman" w:cs="Times New Roman"/>
          <w:i/>
          <w:sz w:val="20"/>
          <w:szCs w:val="20"/>
          <w:lang w:val="en-GB"/>
        </w:rPr>
        <w:t xml:space="preserve">skogindustri </w:t>
      </w:r>
      <w:r w:rsidR="00415DF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415DFE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proofErr w:type="gramEnd"/>
      <w:r w:rsidR="00415DFE">
        <w:rPr>
          <w:rFonts w:ascii="Times New Roman" w:hAnsi="Times New Roman" w:cs="Times New Roman"/>
          <w:sz w:val="20"/>
          <w:szCs w:val="20"/>
          <w:lang w:val="en-GB"/>
        </w:rPr>
        <w:t xml:space="preserve"> Oslo </w:t>
      </w:r>
      <w:proofErr w:type="spellStart"/>
      <w:r w:rsidR="00415DFE">
        <w:rPr>
          <w:rFonts w:ascii="Times New Roman" w:hAnsi="Times New Roman" w:cs="Times New Roman"/>
          <w:sz w:val="20"/>
          <w:szCs w:val="20"/>
          <w:lang w:val="en-GB"/>
        </w:rPr>
        <w:t>og</w:t>
      </w:r>
      <w:proofErr w:type="spellEnd"/>
      <w:r w:rsidR="00415DF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415DFE">
        <w:rPr>
          <w:rFonts w:ascii="Times New Roman" w:hAnsi="Times New Roman" w:cs="Times New Roman"/>
          <w:sz w:val="20"/>
          <w:szCs w:val="20"/>
          <w:lang w:val="en-GB"/>
        </w:rPr>
        <w:t>Akershus</w:t>
      </w:r>
      <w:proofErr w:type="spellEnd"/>
      <w:r w:rsidR="00415DF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Rapport </w:t>
      </w:r>
      <w:r w:rsidR="00415DFE">
        <w:rPr>
          <w:rFonts w:ascii="Times New Roman" w:hAnsi="Times New Roman" w:cs="Times New Roman"/>
          <w:sz w:val="20"/>
          <w:szCs w:val="20"/>
          <w:lang w:val="en-GB"/>
        </w:rPr>
        <w:t>7-2013</w:t>
      </w:r>
      <w:r w:rsidRPr="00346C2C">
        <w:rPr>
          <w:rFonts w:ascii="Times New Roman" w:hAnsi="Times New Roman" w:cs="Times New Roman"/>
          <w:sz w:val="20"/>
          <w:szCs w:val="20"/>
          <w:lang w:val="en-GB"/>
        </w:rPr>
        <w:t>. Oslo</w:t>
      </w:r>
      <w:r w:rsidR="00415DFE">
        <w:rPr>
          <w:rFonts w:ascii="Times New Roman" w:hAnsi="Times New Roman" w:cs="Times New Roman"/>
          <w:sz w:val="20"/>
          <w:szCs w:val="20"/>
          <w:lang w:val="en-GB"/>
        </w:rPr>
        <w:t>. AgriAnalyse</w:t>
      </w:r>
    </w:p>
    <w:p w:rsidR="00A3034D" w:rsidRPr="00346C2C" w:rsidRDefault="00A3034D" w:rsidP="00A3034D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346C2C">
        <w:rPr>
          <w:rFonts w:ascii="Times New Roman" w:hAnsi="Times New Roman" w:cs="Times New Roman"/>
          <w:sz w:val="20"/>
          <w:szCs w:val="20"/>
          <w:lang w:val="en-GB"/>
        </w:rPr>
        <w:t>Hillestad, M.E., (20</w:t>
      </w:r>
      <w:r>
        <w:rPr>
          <w:rFonts w:ascii="Times New Roman" w:hAnsi="Times New Roman" w:cs="Times New Roman"/>
          <w:sz w:val="20"/>
          <w:szCs w:val="20"/>
          <w:lang w:val="en-GB"/>
        </w:rPr>
        <w:t>12</w:t>
      </w:r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):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Valdreslandbruket</w:t>
      </w:r>
      <w:proofErr w:type="spell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gramStart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Rapport </w:t>
      </w:r>
      <w:r>
        <w:rPr>
          <w:rFonts w:ascii="Times New Roman" w:hAnsi="Times New Roman" w:cs="Times New Roman"/>
          <w:sz w:val="20"/>
          <w:szCs w:val="20"/>
          <w:lang w:val="en-GB"/>
        </w:rPr>
        <w:t>6 -2012</w:t>
      </w:r>
      <w:r w:rsidRPr="00346C2C"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Oslo</w:t>
      </w:r>
      <w:r w:rsidR="00415DFE">
        <w:rPr>
          <w:rFonts w:ascii="Times New Roman" w:hAnsi="Times New Roman" w:cs="Times New Roman"/>
          <w:sz w:val="20"/>
          <w:szCs w:val="20"/>
          <w:lang w:val="en-GB"/>
        </w:rPr>
        <w:t>. AgriAnalyse</w:t>
      </w:r>
    </w:p>
    <w:p w:rsidR="00523F32" w:rsidRPr="00346C2C" w:rsidRDefault="000F5917" w:rsidP="00346C2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Fjellhammer, E., </w:t>
      </w:r>
      <w:r w:rsidR="00A3034D">
        <w:rPr>
          <w:rFonts w:ascii="Times New Roman" w:hAnsi="Times New Roman" w:cs="Times New Roman"/>
          <w:sz w:val="20"/>
          <w:szCs w:val="20"/>
          <w:lang w:val="en-GB"/>
        </w:rPr>
        <w:t>Hillestad, M. E. (2011</w:t>
      </w:r>
      <w:r w:rsidR="00523F32"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). God drift </w:t>
      </w:r>
      <w:proofErr w:type="spellStart"/>
      <w:r w:rsidR="00523F32" w:rsidRPr="00EF1C2D">
        <w:rPr>
          <w:rFonts w:ascii="Times New Roman" w:hAnsi="Times New Roman" w:cs="Times New Roman"/>
          <w:i/>
          <w:sz w:val="20"/>
          <w:szCs w:val="20"/>
          <w:lang w:val="en-GB"/>
        </w:rPr>
        <w:t>viktigere</w:t>
      </w:r>
      <w:proofErr w:type="spellEnd"/>
      <w:r w:rsidR="00523F32"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="00523F32" w:rsidRPr="00EF1C2D">
        <w:rPr>
          <w:rFonts w:ascii="Times New Roman" w:hAnsi="Times New Roman" w:cs="Times New Roman"/>
          <w:i/>
          <w:sz w:val="20"/>
          <w:szCs w:val="20"/>
          <w:lang w:val="en-GB"/>
        </w:rPr>
        <w:t>enn</w:t>
      </w:r>
      <w:proofErr w:type="spellEnd"/>
      <w:r w:rsidR="00523F32"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="00523F32" w:rsidRPr="00EF1C2D">
        <w:rPr>
          <w:rFonts w:ascii="Times New Roman" w:hAnsi="Times New Roman" w:cs="Times New Roman"/>
          <w:i/>
          <w:sz w:val="20"/>
          <w:szCs w:val="20"/>
          <w:lang w:val="en-GB"/>
        </w:rPr>
        <w:t>antall</w:t>
      </w:r>
      <w:proofErr w:type="spellEnd"/>
      <w:r w:rsidR="00523F32"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="00523F32" w:rsidRPr="00EF1C2D">
        <w:rPr>
          <w:rFonts w:ascii="Times New Roman" w:hAnsi="Times New Roman" w:cs="Times New Roman"/>
          <w:i/>
          <w:sz w:val="20"/>
          <w:szCs w:val="20"/>
          <w:lang w:val="en-GB"/>
        </w:rPr>
        <w:t>sau</w:t>
      </w:r>
      <w:proofErr w:type="spellEnd"/>
      <w:r w:rsidR="00523F32"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? </w:t>
      </w:r>
      <w:proofErr w:type="spellStart"/>
      <w:proofErr w:type="gramStart"/>
      <w:r w:rsidR="00523F32" w:rsidRPr="00EF1C2D">
        <w:rPr>
          <w:rFonts w:ascii="Times New Roman" w:hAnsi="Times New Roman" w:cs="Times New Roman"/>
          <w:i/>
          <w:sz w:val="20"/>
          <w:szCs w:val="20"/>
          <w:lang w:val="en-GB"/>
        </w:rPr>
        <w:t>Økonomien</w:t>
      </w:r>
      <w:proofErr w:type="spellEnd"/>
      <w:r w:rsidR="00523F32"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="00523F32" w:rsidRPr="00EF1C2D">
        <w:rPr>
          <w:rFonts w:ascii="Times New Roman" w:hAnsi="Times New Roman" w:cs="Times New Roman"/>
          <w:i/>
          <w:sz w:val="20"/>
          <w:szCs w:val="20"/>
          <w:lang w:val="en-GB"/>
        </w:rPr>
        <w:t>i</w:t>
      </w:r>
      <w:proofErr w:type="spellEnd"/>
      <w:r w:rsidR="00523F32"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="00523F32" w:rsidRPr="00EF1C2D">
        <w:rPr>
          <w:rFonts w:ascii="Times New Roman" w:hAnsi="Times New Roman" w:cs="Times New Roman"/>
          <w:i/>
          <w:sz w:val="20"/>
          <w:szCs w:val="20"/>
          <w:lang w:val="en-GB"/>
        </w:rPr>
        <w:t>saueholdet</w:t>
      </w:r>
      <w:proofErr w:type="spellEnd"/>
      <w:r w:rsidR="00523F32"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(Rapport No. 4–2011).</w:t>
      </w:r>
      <w:proofErr w:type="gramEnd"/>
      <w:r w:rsidR="00523F32"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Oslo: </w:t>
      </w:r>
      <w:proofErr w:type="spellStart"/>
      <w:r w:rsidR="00523F32" w:rsidRPr="00346C2C">
        <w:rPr>
          <w:rFonts w:ascii="Times New Roman" w:hAnsi="Times New Roman" w:cs="Times New Roman"/>
          <w:sz w:val="20"/>
          <w:szCs w:val="20"/>
          <w:lang w:val="en-GB"/>
        </w:rPr>
        <w:t>Landbrukets</w:t>
      </w:r>
      <w:proofErr w:type="spellEnd"/>
      <w:r w:rsidR="00523F32"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46C2C">
        <w:rPr>
          <w:rFonts w:ascii="Times New Roman" w:hAnsi="Times New Roman" w:cs="Times New Roman"/>
          <w:sz w:val="20"/>
          <w:szCs w:val="20"/>
          <w:lang w:val="en-GB"/>
        </w:rPr>
        <w:t>U</w:t>
      </w:r>
      <w:r w:rsidR="00523F32" w:rsidRPr="00346C2C">
        <w:rPr>
          <w:rFonts w:ascii="Times New Roman" w:hAnsi="Times New Roman" w:cs="Times New Roman"/>
          <w:sz w:val="20"/>
          <w:szCs w:val="20"/>
          <w:lang w:val="en-GB"/>
        </w:rPr>
        <w:t>tredningskontor</w:t>
      </w:r>
      <w:proofErr w:type="spellEnd"/>
      <w:r w:rsidR="00523F32" w:rsidRPr="00346C2C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346C2C" w:rsidRPr="00346C2C" w:rsidRDefault="00346C2C" w:rsidP="00346C2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Hillestad, M.E., (2009): </w:t>
      </w:r>
      <w:proofErr w:type="spellStart"/>
      <w:r w:rsidRPr="00346C2C">
        <w:rPr>
          <w:rFonts w:ascii="Times New Roman" w:hAnsi="Times New Roman" w:cs="Times New Roman"/>
          <w:i/>
          <w:sz w:val="20"/>
          <w:szCs w:val="20"/>
          <w:lang w:val="en-GB"/>
        </w:rPr>
        <w:t>Framtidig</w:t>
      </w:r>
      <w:proofErr w:type="spellEnd"/>
      <w:r w:rsidRPr="00346C2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346C2C">
        <w:rPr>
          <w:rFonts w:ascii="Times New Roman" w:hAnsi="Times New Roman" w:cs="Times New Roman"/>
          <w:i/>
          <w:sz w:val="20"/>
          <w:szCs w:val="20"/>
          <w:lang w:val="en-GB"/>
        </w:rPr>
        <w:t>behov</w:t>
      </w:r>
      <w:proofErr w:type="spellEnd"/>
      <w:r w:rsidRPr="00346C2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for landbruksakademikere</w:t>
      </w:r>
      <w:r w:rsidRPr="00346C2C">
        <w:rPr>
          <w:rFonts w:ascii="Times New Roman" w:hAnsi="Times New Roman" w:cs="Times New Roman"/>
          <w:sz w:val="20"/>
          <w:szCs w:val="20"/>
          <w:lang w:val="en-GB"/>
        </w:rPr>
        <w:t>. Rapport 6-2009. Oslo</w:t>
      </w:r>
    </w:p>
    <w:p w:rsidR="00E029E2" w:rsidRPr="00346C2C" w:rsidRDefault="00E029E2" w:rsidP="00346C2C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346C2C">
        <w:rPr>
          <w:rFonts w:ascii="Times New Roman" w:hAnsi="Times New Roman" w:cs="Times New Roman"/>
          <w:sz w:val="20"/>
          <w:szCs w:val="20"/>
          <w:lang w:val="en-GB"/>
        </w:rPr>
        <w:t>Andegard</w:t>
      </w:r>
      <w:proofErr w:type="spell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, A, Eldby, H., Hillestad, M.E. </w:t>
      </w:r>
      <w:proofErr w:type="spellStart"/>
      <w:r w:rsidRPr="00346C2C">
        <w:rPr>
          <w:rFonts w:ascii="Times New Roman" w:hAnsi="Times New Roman" w:cs="Times New Roman"/>
          <w:sz w:val="20"/>
          <w:szCs w:val="20"/>
          <w:lang w:val="en-GB"/>
        </w:rPr>
        <w:t>Klem</w:t>
      </w:r>
      <w:proofErr w:type="spellEnd"/>
      <w:r w:rsidRPr="00346C2C">
        <w:rPr>
          <w:rFonts w:ascii="Times New Roman" w:hAnsi="Times New Roman" w:cs="Times New Roman"/>
          <w:sz w:val="20"/>
          <w:szCs w:val="20"/>
          <w:lang w:val="en-GB"/>
        </w:rPr>
        <w:t>, L., (2009</w:t>
      </w:r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).</w:t>
      </w:r>
      <w:proofErr w:type="gram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proofErr w:type="gram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Rekruttering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til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landbruket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.</w:t>
      </w:r>
      <w:proofErr w:type="gram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proofErr w:type="gram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Odelsbarns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holdninger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til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overtakelse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av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gårdsbruk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.</w:t>
      </w:r>
      <w:proofErr w:type="gram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Rapport 2-2009. Oslo. </w:t>
      </w:r>
      <w:proofErr w:type="spellStart"/>
      <w:r w:rsidRPr="00346C2C">
        <w:rPr>
          <w:rFonts w:ascii="Times New Roman" w:hAnsi="Times New Roman" w:cs="Times New Roman"/>
          <w:sz w:val="20"/>
          <w:szCs w:val="20"/>
          <w:lang w:val="en-GB"/>
        </w:rPr>
        <w:t>Landbrukets</w:t>
      </w:r>
      <w:proofErr w:type="spell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46C2C">
        <w:rPr>
          <w:rFonts w:ascii="Times New Roman" w:hAnsi="Times New Roman" w:cs="Times New Roman"/>
          <w:sz w:val="20"/>
          <w:szCs w:val="20"/>
          <w:lang w:val="en-GB"/>
        </w:rPr>
        <w:t>Utredningskontor</w:t>
      </w:r>
      <w:proofErr w:type="spellEnd"/>
    </w:p>
    <w:p w:rsidR="00E029E2" w:rsidRPr="00346C2C" w:rsidRDefault="00E029E2" w:rsidP="00346C2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Fjellhammer, E., Hillestad, M. E. Tufte. </w:t>
      </w:r>
      <w:proofErr w:type="gramStart"/>
      <w:r w:rsidRPr="00346C2C">
        <w:rPr>
          <w:rFonts w:ascii="Times New Roman" w:hAnsi="Times New Roman" w:cs="Times New Roman"/>
          <w:sz w:val="20"/>
          <w:szCs w:val="20"/>
          <w:lang w:val="en-GB"/>
        </w:rPr>
        <w:t>T., (2009</w:t>
      </w:r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).</w:t>
      </w:r>
      <w:proofErr w:type="gram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gram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Partienes landbrukspolitikk – intervju med partienes medlemmer i næringskomiteen</w:t>
      </w:r>
      <w:r w:rsidRPr="00346C2C"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346C2C">
        <w:rPr>
          <w:rFonts w:ascii="Times New Roman" w:hAnsi="Times New Roman" w:cs="Times New Roman"/>
          <w:sz w:val="20"/>
          <w:szCs w:val="20"/>
          <w:lang w:val="en-GB"/>
        </w:rPr>
        <w:t>(Rapport No.5–2009).</w:t>
      </w:r>
      <w:proofErr w:type="gram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Oslo: </w:t>
      </w:r>
      <w:proofErr w:type="spellStart"/>
      <w:r w:rsidRPr="00346C2C">
        <w:rPr>
          <w:rFonts w:ascii="Times New Roman" w:hAnsi="Times New Roman" w:cs="Times New Roman"/>
          <w:sz w:val="20"/>
          <w:szCs w:val="20"/>
          <w:lang w:val="en-GB"/>
        </w:rPr>
        <w:t>Landbrukets</w:t>
      </w:r>
      <w:proofErr w:type="spell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46C2C">
        <w:rPr>
          <w:rFonts w:ascii="Times New Roman" w:hAnsi="Times New Roman" w:cs="Times New Roman"/>
          <w:sz w:val="20"/>
          <w:szCs w:val="20"/>
          <w:lang w:val="en-GB"/>
        </w:rPr>
        <w:t>Utredningskontor</w:t>
      </w:r>
      <w:proofErr w:type="spellEnd"/>
      <w:r w:rsidRPr="00346C2C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480027" w:rsidRPr="00346C2C" w:rsidRDefault="00480027" w:rsidP="00346C2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346C2C">
        <w:rPr>
          <w:rFonts w:ascii="Times New Roman" w:hAnsi="Times New Roman" w:cs="Times New Roman"/>
          <w:sz w:val="20"/>
          <w:szCs w:val="20"/>
          <w:lang w:val="en-GB"/>
        </w:rPr>
        <w:t>Hillestad, M.E. (2009</w:t>
      </w:r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). </w:t>
      </w:r>
      <w:proofErr w:type="spellStart"/>
      <w:proofErr w:type="gram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Verdiskaping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i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landbruksbasert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matproduksjon</w:t>
      </w:r>
      <w:proofErr w:type="spellEnd"/>
      <w:r w:rsidRPr="00346C2C"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46C2C">
        <w:rPr>
          <w:rFonts w:ascii="Times New Roman" w:hAnsi="Times New Roman" w:cs="Times New Roman"/>
          <w:sz w:val="20"/>
          <w:szCs w:val="20"/>
          <w:lang w:val="en-GB"/>
        </w:rPr>
        <w:t>Notat</w:t>
      </w:r>
      <w:proofErr w:type="spell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2-2009. Oslo. </w:t>
      </w:r>
      <w:proofErr w:type="spellStart"/>
      <w:r w:rsidRPr="00346C2C">
        <w:rPr>
          <w:rFonts w:ascii="Times New Roman" w:hAnsi="Times New Roman" w:cs="Times New Roman"/>
          <w:sz w:val="20"/>
          <w:szCs w:val="20"/>
          <w:lang w:val="en-GB"/>
        </w:rPr>
        <w:t>Landbrukets</w:t>
      </w:r>
      <w:proofErr w:type="spell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46C2C">
        <w:rPr>
          <w:rFonts w:ascii="Times New Roman" w:hAnsi="Times New Roman" w:cs="Times New Roman"/>
          <w:sz w:val="20"/>
          <w:szCs w:val="20"/>
          <w:lang w:val="en-GB"/>
        </w:rPr>
        <w:t>Utredningskontor</w:t>
      </w:r>
      <w:proofErr w:type="spellEnd"/>
    </w:p>
    <w:p w:rsidR="00480027" w:rsidRPr="00346C2C" w:rsidRDefault="00480027" w:rsidP="00346C2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Hillestad, M.E., (2008). </w:t>
      </w:r>
      <w:proofErr w:type="gram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EUs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strategi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for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merking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av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matvarer</w:t>
      </w:r>
      <w:proofErr w:type="spellEnd"/>
      <w:r w:rsidRPr="00346C2C"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46C2C">
        <w:rPr>
          <w:rFonts w:ascii="Times New Roman" w:hAnsi="Times New Roman" w:cs="Times New Roman"/>
          <w:sz w:val="20"/>
          <w:szCs w:val="20"/>
          <w:lang w:val="en-GB"/>
        </w:rPr>
        <w:t>Notat</w:t>
      </w:r>
      <w:proofErr w:type="spell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2-2008. Oslo. </w:t>
      </w:r>
      <w:proofErr w:type="spellStart"/>
      <w:r w:rsidRPr="00346C2C">
        <w:rPr>
          <w:rFonts w:ascii="Times New Roman" w:hAnsi="Times New Roman" w:cs="Times New Roman"/>
          <w:sz w:val="20"/>
          <w:szCs w:val="20"/>
          <w:lang w:val="en-GB"/>
        </w:rPr>
        <w:t>Landbrukets</w:t>
      </w:r>
      <w:proofErr w:type="spell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46C2C">
        <w:rPr>
          <w:rFonts w:ascii="Times New Roman" w:hAnsi="Times New Roman" w:cs="Times New Roman"/>
          <w:sz w:val="20"/>
          <w:szCs w:val="20"/>
          <w:lang w:val="en-GB"/>
        </w:rPr>
        <w:t>Utredningskontor</w:t>
      </w:r>
      <w:proofErr w:type="spellEnd"/>
    </w:p>
    <w:p w:rsidR="00480027" w:rsidRPr="00346C2C" w:rsidRDefault="00480027" w:rsidP="00346C2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346C2C">
        <w:rPr>
          <w:rFonts w:ascii="Times New Roman" w:hAnsi="Times New Roman" w:cs="Times New Roman"/>
          <w:sz w:val="20"/>
          <w:szCs w:val="20"/>
          <w:lang w:val="en-GB"/>
        </w:rPr>
        <w:t>Hillestad, M.E., (2008</w:t>
      </w:r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).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Dokumentasjon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av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klimagassutslipp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energiforbruk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proofErr w:type="gram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og</w:t>
      </w:r>
      <w:proofErr w:type="spellEnd"/>
      <w:proofErr w:type="gram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energiressurser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i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landbruk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og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næringsmiddelindustri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.</w:t>
      </w:r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Rapport 4-2008. Oslo. </w:t>
      </w:r>
      <w:proofErr w:type="spellStart"/>
      <w:r w:rsidRPr="00346C2C">
        <w:rPr>
          <w:rFonts w:ascii="Times New Roman" w:hAnsi="Times New Roman" w:cs="Times New Roman"/>
          <w:sz w:val="20"/>
          <w:szCs w:val="20"/>
          <w:lang w:val="en-GB"/>
        </w:rPr>
        <w:t>Landbrukets</w:t>
      </w:r>
      <w:proofErr w:type="spell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46C2C">
        <w:rPr>
          <w:rFonts w:ascii="Times New Roman" w:hAnsi="Times New Roman" w:cs="Times New Roman"/>
          <w:sz w:val="20"/>
          <w:szCs w:val="20"/>
          <w:lang w:val="en-GB"/>
        </w:rPr>
        <w:t>Utredningskontor</w:t>
      </w:r>
      <w:proofErr w:type="spellEnd"/>
    </w:p>
    <w:p w:rsidR="00EA6D68" w:rsidRPr="00346C2C" w:rsidRDefault="00EA6D68" w:rsidP="00346C2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Hillestad, M.E. (2006). </w:t>
      </w:r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Avgifter i landbruk </w:t>
      </w:r>
      <w:proofErr w:type="gram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og</w:t>
      </w:r>
      <w:proofErr w:type="gram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samvirkebasert næringsmiddelindustri</w:t>
      </w:r>
      <w:r w:rsidRPr="00346C2C">
        <w:rPr>
          <w:rFonts w:ascii="Times New Roman" w:hAnsi="Times New Roman" w:cs="Times New Roman"/>
          <w:sz w:val="20"/>
          <w:szCs w:val="20"/>
          <w:lang w:val="en-GB"/>
        </w:rPr>
        <w:t>. Rapport 1-2006. Oslo.</w:t>
      </w:r>
      <w:r w:rsidR="00974A66"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Landbrukets Utredningskontor</w:t>
      </w:r>
    </w:p>
    <w:p w:rsidR="00974A66" w:rsidRPr="00346C2C" w:rsidRDefault="00974A66" w:rsidP="00346C2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Hillestad, M.E., Øversveen A. (2006). </w:t>
      </w:r>
      <w:proofErr w:type="gram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EUs strukturpolitikk</w:t>
      </w:r>
      <w:r w:rsidRPr="00346C2C"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Notat 2-2006. Oslo. Landbrukets Utredningskontor</w:t>
      </w:r>
    </w:p>
    <w:p w:rsidR="00E029E2" w:rsidRPr="00346C2C" w:rsidRDefault="00E029E2" w:rsidP="00346C2C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346C2C">
        <w:rPr>
          <w:rFonts w:ascii="Times New Roman" w:hAnsi="Times New Roman" w:cs="Times New Roman"/>
          <w:sz w:val="20"/>
          <w:szCs w:val="20"/>
          <w:lang w:val="en-GB"/>
        </w:rPr>
        <w:t>Barne</w:t>
      </w:r>
      <w:proofErr w:type="spell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- </w:t>
      </w:r>
      <w:proofErr w:type="spellStart"/>
      <w:proofErr w:type="gramStart"/>
      <w:r w:rsidRPr="00346C2C">
        <w:rPr>
          <w:rFonts w:ascii="Times New Roman" w:hAnsi="Times New Roman" w:cs="Times New Roman"/>
          <w:sz w:val="20"/>
          <w:szCs w:val="20"/>
          <w:lang w:val="en-GB"/>
        </w:rPr>
        <w:t>og</w:t>
      </w:r>
      <w:proofErr w:type="spellEnd"/>
      <w:proofErr w:type="gram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46C2C">
        <w:rPr>
          <w:rFonts w:ascii="Times New Roman" w:hAnsi="Times New Roman" w:cs="Times New Roman"/>
          <w:sz w:val="20"/>
          <w:szCs w:val="20"/>
          <w:lang w:val="en-GB"/>
        </w:rPr>
        <w:t>familiedepartementet</w:t>
      </w:r>
      <w:proofErr w:type="spell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(1996):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Overføringsordninger</w:t>
      </w:r>
      <w:proofErr w:type="spellEnd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til </w:t>
      </w:r>
      <w:proofErr w:type="spellStart"/>
      <w:r w:rsidRPr="00EF1C2D">
        <w:rPr>
          <w:rFonts w:ascii="Times New Roman" w:hAnsi="Times New Roman" w:cs="Times New Roman"/>
          <w:i/>
          <w:sz w:val="20"/>
          <w:szCs w:val="20"/>
          <w:lang w:val="en-GB"/>
        </w:rPr>
        <w:t>barnefamilier</w:t>
      </w:r>
      <w:proofErr w:type="spell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gramStart"/>
      <w:r w:rsidRPr="00346C2C">
        <w:rPr>
          <w:rFonts w:ascii="Times New Roman" w:hAnsi="Times New Roman" w:cs="Times New Roman"/>
          <w:sz w:val="20"/>
          <w:szCs w:val="20"/>
          <w:lang w:val="en-GB"/>
        </w:rPr>
        <w:t>(NOU 1996:13).</w:t>
      </w:r>
      <w:proofErr w:type="gramEnd"/>
      <w:r w:rsidRPr="00346C2C">
        <w:rPr>
          <w:rFonts w:ascii="Times New Roman" w:hAnsi="Times New Roman" w:cs="Times New Roman"/>
          <w:sz w:val="20"/>
          <w:szCs w:val="20"/>
          <w:lang w:val="en-GB"/>
        </w:rPr>
        <w:t xml:space="preserve"> Oslo</w:t>
      </w:r>
    </w:p>
    <w:p w:rsidR="00E029E2" w:rsidRPr="00346C2C" w:rsidRDefault="00E029E2" w:rsidP="00346C2C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090BC5" w:rsidRDefault="00090BC5" w:rsidP="00346C2C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090BC5" w:rsidRPr="00346C2C" w:rsidRDefault="00090BC5" w:rsidP="00346C2C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090BC5" w:rsidRPr="00346C2C" w:rsidSect="0010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54"/>
    <w:rsid w:val="00044CF5"/>
    <w:rsid w:val="0004571C"/>
    <w:rsid w:val="00083DE3"/>
    <w:rsid w:val="00090BC5"/>
    <w:rsid w:val="00096790"/>
    <w:rsid w:val="000F5917"/>
    <w:rsid w:val="00107813"/>
    <w:rsid w:val="00196AAA"/>
    <w:rsid w:val="001A1D03"/>
    <w:rsid w:val="001D05DB"/>
    <w:rsid w:val="002523DF"/>
    <w:rsid w:val="00346C2C"/>
    <w:rsid w:val="0038201A"/>
    <w:rsid w:val="003C310B"/>
    <w:rsid w:val="00415DFE"/>
    <w:rsid w:val="00480027"/>
    <w:rsid w:val="004C0F6D"/>
    <w:rsid w:val="004C3019"/>
    <w:rsid w:val="00511B03"/>
    <w:rsid w:val="00523F32"/>
    <w:rsid w:val="005C6DF8"/>
    <w:rsid w:val="005D2DB6"/>
    <w:rsid w:val="005E7A38"/>
    <w:rsid w:val="00647664"/>
    <w:rsid w:val="00660E42"/>
    <w:rsid w:val="0068338F"/>
    <w:rsid w:val="006F2A08"/>
    <w:rsid w:val="00734A78"/>
    <w:rsid w:val="007917E4"/>
    <w:rsid w:val="007A3977"/>
    <w:rsid w:val="007F71B4"/>
    <w:rsid w:val="008204EE"/>
    <w:rsid w:val="008D2637"/>
    <w:rsid w:val="00974A66"/>
    <w:rsid w:val="00A0743A"/>
    <w:rsid w:val="00A2318F"/>
    <w:rsid w:val="00A3034D"/>
    <w:rsid w:val="00A30E61"/>
    <w:rsid w:val="00A377E6"/>
    <w:rsid w:val="00A75056"/>
    <w:rsid w:val="00A75512"/>
    <w:rsid w:val="00AE41C8"/>
    <w:rsid w:val="00AE4636"/>
    <w:rsid w:val="00AE4954"/>
    <w:rsid w:val="00B12652"/>
    <w:rsid w:val="00B32176"/>
    <w:rsid w:val="00B82C36"/>
    <w:rsid w:val="00B95FF7"/>
    <w:rsid w:val="00BC74D7"/>
    <w:rsid w:val="00BE40B9"/>
    <w:rsid w:val="00D64886"/>
    <w:rsid w:val="00D746AD"/>
    <w:rsid w:val="00D977C5"/>
    <w:rsid w:val="00DE351B"/>
    <w:rsid w:val="00E029E2"/>
    <w:rsid w:val="00E50469"/>
    <w:rsid w:val="00EA6D68"/>
    <w:rsid w:val="00EF1C2D"/>
    <w:rsid w:val="00EF704A"/>
    <w:rsid w:val="00F2472E"/>
    <w:rsid w:val="00F41194"/>
    <w:rsid w:val="00F43948"/>
    <w:rsid w:val="00F458C4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C5"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74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46A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E4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C5"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74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46A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E4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659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TINE SA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tuftor</dc:creator>
  <cp:lastModifiedBy>Margaret Eide Hillestad</cp:lastModifiedBy>
  <cp:revision>23</cp:revision>
  <cp:lastPrinted>2016-08-29T07:19:00Z</cp:lastPrinted>
  <dcterms:created xsi:type="dcterms:W3CDTF">2017-03-22T08:52:00Z</dcterms:created>
  <dcterms:modified xsi:type="dcterms:W3CDTF">2017-09-01T07:46:00Z</dcterms:modified>
</cp:coreProperties>
</file>